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AA20" w14:textId="1938FC6F" w:rsidR="00D54A2E" w:rsidRDefault="00D54A2E" w:rsidP="00A91175">
      <w:pPr>
        <w:pStyle w:val="Logo"/>
        <w:spacing w:after="0"/>
      </w:pPr>
    </w:p>
    <w:tbl>
      <w:tblPr>
        <w:tblW w:w="2517" w:type="pct"/>
        <w:tblLook w:val="04A0" w:firstRow="1" w:lastRow="0" w:firstColumn="1" w:lastColumn="0" w:noHBand="0" w:noVBand="1"/>
        <w:tblDescription w:val="Press release contact information"/>
      </w:tblPr>
      <w:tblGrid>
        <w:gridCol w:w="4712"/>
      </w:tblGrid>
      <w:tr w:rsidR="00A91175" w14:paraId="3A45E381" w14:textId="77777777" w:rsidTr="00A91175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15"/>
              <w:gridCol w:w="3397"/>
            </w:tblGrid>
            <w:tr w:rsidR="00A91175" w14:paraId="2543F3B1" w14:textId="77777777" w:rsidTr="0084329A">
              <w:tc>
                <w:tcPr>
                  <w:tcW w:w="1315" w:type="dxa"/>
                </w:tcPr>
                <w:p w14:paraId="6D1D4718" w14:textId="77777777" w:rsidR="00A91175" w:rsidRDefault="00A91175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3397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26C7233EAC01324DBBFD4DA46B203C8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 w14:paraId="173D49C6" w14:textId="77777777" w:rsidR="00A91175" w:rsidRDefault="00A91175">
                      <w:pPr>
                        <w:spacing w:after="0" w:line="240" w:lineRule="auto"/>
                      </w:pPr>
                      <w:r>
                        <w:rPr>
                          <w:lang w:val="en-GB"/>
                        </w:rPr>
                        <w:t>Jennifer Lancaster</w:t>
                      </w:r>
                    </w:p>
                  </w:sdtContent>
                </w:sdt>
              </w:tc>
            </w:tr>
            <w:tr w:rsidR="00A91175" w14:paraId="5D79DAFF" w14:textId="77777777" w:rsidTr="0084329A">
              <w:tc>
                <w:tcPr>
                  <w:tcW w:w="1315" w:type="dxa"/>
                </w:tcPr>
                <w:p w14:paraId="3AE8A112" w14:textId="77777777" w:rsidR="00A91175" w:rsidRDefault="00A91175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3397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B81FD18186A523468BE8B326964C0E2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14:paraId="09780C3B" w14:textId="77777777" w:rsidR="00A91175" w:rsidRDefault="00A91175" w:rsidP="00EB0FB1">
                      <w:pPr>
                        <w:spacing w:after="0" w:line="240" w:lineRule="auto"/>
                      </w:pPr>
                      <w:r>
                        <w:t>0403 125 038</w:t>
                      </w:r>
                    </w:p>
                  </w:sdtContent>
                </w:sdt>
              </w:tc>
            </w:tr>
            <w:tr w:rsidR="00A91175" w14:paraId="09818C72" w14:textId="77777777" w:rsidTr="0084329A">
              <w:tc>
                <w:tcPr>
                  <w:tcW w:w="1315" w:type="dxa"/>
                </w:tcPr>
                <w:p w14:paraId="087BCE41" w14:textId="77777777" w:rsidR="00A91175" w:rsidRDefault="00A91175">
                  <w:pPr>
                    <w:pStyle w:val="Heading2"/>
                  </w:pPr>
                  <w:r>
                    <w:t>Website</w:t>
                  </w:r>
                </w:p>
              </w:tc>
              <w:tc>
                <w:tcPr>
                  <w:tcW w:w="3397" w:type="dxa"/>
                </w:tcPr>
                <w:p w14:paraId="10A44897" w14:textId="77777777" w:rsidR="00A91175" w:rsidRDefault="00A91175" w:rsidP="00EB0FB1">
                  <w:pPr>
                    <w:spacing w:after="0" w:line="240" w:lineRule="auto"/>
                  </w:pPr>
                  <w:r>
                    <w:t>www.jenniferlancaster.com.au</w:t>
                  </w:r>
                </w:p>
              </w:tc>
            </w:tr>
          </w:tbl>
          <w:p w14:paraId="49F59EBF" w14:textId="77777777" w:rsidR="00A91175" w:rsidRDefault="00A91175">
            <w:pPr>
              <w:pStyle w:val="Logo"/>
              <w:spacing w:after="0" w:line="240" w:lineRule="auto"/>
            </w:pPr>
          </w:p>
        </w:tc>
      </w:tr>
    </w:tbl>
    <w:p w14:paraId="6F5A07A5" w14:textId="44CAEB09" w:rsidR="00D54A2E" w:rsidRPr="008509A4" w:rsidRDefault="00E00CCF" w:rsidP="008509A4">
      <w:pPr>
        <w:pStyle w:val="Title"/>
      </w:pPr>
      <w:r>
        <w:rPr>
          <w:caps w:val="0"/>
        </w:rPr>
        <w:t>Parents</w:t>
      </w:r>
      <w:r w:rsidR="002763D6">
        <w:rPr>
          <w:caps w:val="0"/>
        </w:rPr>
        <w:t>—</w:t>
      </w:r>
      <w:r w:rsidR="0084329A">
        <w:rPr>
          <w:caps w:val="0"/>
        </w:rPr>
        <w:t>Work the</w:t>
      </w:r>
      <w:r w:rsidR="002763D6">
        <w:rPr>
          <w:caps w:val="0"/>
        </w:rPr>
        <w:t xml:space="preserve"> Freelance Lifestyle in 2018 </w:t>
      </w:r>
    </w:p>
    <w:p w14:paraId="01B1C553" w14:textId="77777777" w:rsidR="00381ABC" w:rsidRPr="00381ABC" w:rsidRDefault="00381ABC" w:rsidP="00696329">
      <w:pPr>
        <w:rPr>
          <w:b/>
        </w:rPr>
      </w:pPr>
      <w:r>
        <w:t xml:space="preserve">Grabline: </w:t>
      </w:r>
      <w:r w:rsidRPr="00381ABC">
        <w:rPr>
          <w:b/>
        </w:rPr>
        <w:t xml:space="preserve">Could you join the increasing ranks of freelancers working from home and turn your skills into cash?  </w:t>
      </w:r>
    </w:p>
    <w:p w14:paraId="161D13C5" w14:textId="1BEBBF7F" w:rsidR="002763D6" w:rsidRDefault="008509A4" w:rsidP="00696329">
      <w:r>
        <w:br/>
      </w:r>
      <w:r w:rsidR="002763D6">
        <w:t xml:space="preserve">A freelancer </w:t>
      </w:r>
      <w:r w:rsidR="00A91175">
        <w:t>does</w:t>
      </w:r>
      <w:r w:rsidR="002763D6">
        <w:t xml:space="preserve"> graphic design, </w:t>
      </w:r>
      <w:r w:rsidR="006922C0">
        <w:t xml:space="preserve">feature </w:t>
      </w:r>
      <w:r w:rsidR="002763D6">
        <w:t>writing, copywriting, photography, video</w:t>
      </w:r>
      <w:r w:rsidR="00A91175">
        <w:t xml:space="preserve"> editing</w:t>
      </w:r>
      <w:r w:rsidR="002763D6">
        <w:t>, or other</w:t>
      </w:r>
      <w:r w:rsidR="006922C0">
        <w:t>—for a variety of clients—and keeps their own books.</w:t>
      </w:r>
      <w:r w:rsidR="00115E20">
        <w:t xml:space="preserve"> More than this though, they have to become adept at pricing projects, taking a brief, and marketing themselves. </w:t>
      </w:r>
    </w:p>
    <w:p w14:paraId="53FFB273" w14:textId="0CDA7EC7" w:rsidR="002763D6" w:rsidRPr="006922C0" w:rsidRDefault="002763D6" w:rsidP="00696329">
      <w:pPr>
        <w:rPr>
          <w:b/>
        </w:rPr>
      </w:pPr>
      <w:r w:rsidRPr="006922C0">
        <w:rPr>
          <w:b/>
        </w:rPr>
        <w:t xml:space="preserve">Choices for </w:t>
      </w:r>
      <w:r w:rsidR="006922C0" w:rsidRPr="006922C0">
        <w:rPr>
          <w:b/>
        </w:rPr>
        <w:t>Parents Working at Home</w:t>
      </w:r>
    </w:p>
    <w:p w14:paraId="63618993" w14:textId="39918AAB" w:rsidR="00E32FDA" w:rsidRDefault="002763D6" w:rsidP="00E32FDA">
      <w:r>
        <w:t xml:space="preserve">Parents of young children often look for something that earns money and works in </w:t>
      </w:r>
      <w:r w:rsidR="0084329A">
        <w:t>with their crazy hours. F</w:t>
      </w:r>
      <w:r>
        <w:t>reelanc</w:t>
      </w:r>
      <w:r w:rsidR="00C9434B">
        <w:t xml:space="preserve">ing </w:t>
      </w:r>
      <w:r>
        <w:t xml:space="preserve">has meant that I could earn </w:t>
      </w:r>
      <w:r w:rsidR="0084329A">
        <w:t xml:space="preserve">a part-time income </w:t>
      </w:r>
      <w:r>
        <w:t xml:space="preserve">while also </w:t>
      </w:r>
      <w:r w:rsidR="0084329A">
        <w:t>being there for my daughter</w:t>
      </w:r>
      <w:r>
        <w:t xml:space="preserve">. </w:t>
      </w:r>
    </w:p>
    <w:p w14:paraId="2832EDC3" w14:textId="62882535" w:rsidR="002763D6" w:rsidRDefault="00E32FDA">
      <w:r>
        <w:t xml:space="preserve">Getting older? Freelancing is ideal because projects have nothing to do with your age. You can be proud of your work and </w:t>
      </w:r>
      <w:r>
        <w:t xml:space="preserve">growing </w:t>
      </w:r>
      <w:r>
        <w:t xml:space="preserve">portfolio. </w:t>
      </w:r>
    </w:p>
    <w:p w14:paraId="11368950" w14:textId="551DB1B0" w:rsidR="00AD1CDD" w:rsidRDefault="00AD1CDD" w:rsidP="00AD1CDD">
      <w:r>
        <w:t>M</w:t>
      </w:r>
      <w:r w:rsidR="009B62E2">
        <w:t xml:space="preserve">ark Fromson, co-founder of </w:t>
      </w:r>
      <w:r>
        <w:t xml:space="preserve">LocalSolo.com, a freelancers’ platform, </w:t>
      </w:r>
      <w:r w:rsidR="009B62E2">
        <w:t xml:space="preserve">shared his opinion on </w:t>
      </w:r>
      <w:r>
        <w:t xml:space="preserve">the hottest skillsets in 2018. See the table </w:t>
      </w:r>
      <w:r w:rsidR="0094692E">
        <w:t>below</w:t>
      </w:r>
      <w:r>
        <w:t>.</w:t>
      </w:r>
    </w:p>
    <w:p w14:paraId="1F452BBC" w14:textId="611DCB70" w:rsidR="00AD1CDD" w:rsidRPr="00AD1CDD" w:rsidRDefault="00AD1CDD" w:rsidP="00AD1CDD">
      <w:pPr>
        <w:jc w:val="center"/>
        <w:rPr>
          <w:b/>
        </w:rPr>
      </w:pPr>
      <w:r>
        <w:rPr>
          <w:b/>
        </w:rPr>
        <w:t>Freelance</w:t>
      </w:r>
      <w:r w:rsidRPr="00AD1CDD">
        <w:rPr>
          <w:b/>
        </w:rPr>
        <w:t xml:space="preserve"> </w:t>
      </w:r>
      <w:r w:rsidR="007468A6">
        <w:rPr>
          <w:b/>
        </w:rPr>
        <w:t xml:space="preserve">Skill </w:t>
      </w:r>
      <w:r w:rsidRPr="00AD1CDD">
        <w:rPr>
          <w:b/>
        </w:rPr>
        <w:t>Areas in Demand</w:t>
      </w:r>
      <w:r>
        <w:rPr>
          <w:b/>
        </w:rPr>
        <w:t xml:space="preserve"> 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6767"/>
      </w:tblGrid>
      <w:tr w:rsidR="00867F29" w14:paraId="24FE402E" w14:textId="77777777" w:rsidTr="00867F29">
        <w:tc>
          <w:tcPr>
            <w:tcW w:w="2583" w:type="dxa"/>
          </w:tcPr>
          <w:p w14:paraId="09DF346F" w14:textId="55358577" w:rsidR="00AD1CDD" w:rsidRDefault="00AD1CDD" w:rsidP="00AD1CDD">
            <w:r>
              <w:t>Web Developers</w:t>
            </w:r>
          </w:p>
        </w:tc>
        <w:tc>
          <w:tcPr>
            <w:tcW w:w="6767" w:type="dxa"/>
          </w:tcPr>
          <w:p w14:paraId="008B2055" w14:textId="24CE6549" w:rsidR="00AD1CDD" w:rsidRDefault="006B5E73" w:rsidP="00AD1CDD">
            <w:r>
              <w:t xml:space="preserve">* </w:t>
            </w:r>
            <w:r w:rsidR="00AD1CDD">
              <w:t xml:space="preserve">React, Angular, Vue </w:t>
            </w:r>
            <w:r w:rsidR="00867F29">
              <w:t>will</w:t>
            </w:r>
            <w:r w:rsidR="00AD1CDD">
              <w:t xml:space="preserve"> continue </w:t>
            </w:r>
            <w:r w:rsidR="007468A6">
              <w:t>to be</w:t>
            </w:r>
            <w:r w:rsidR="00AD1CDD">
              <w:t xml:space="preserve"> in demand</w:t>
            </w:r>
          </w:p>
          <w:p w14:paraId="52EB3933" w14:textId="1D107810" w:rsidR="00AD1CDD" w:rsidRDefault="006B5E73" w:rsidP="00AD1CDD">
            <w:r>
              <w:t xml:space="preserve">* </w:t>
            </w:r>
            <w:r w:rsidR="00AD1CDD">
              <w:t xml:space="preserve">Blockchain skills </w:t>
            </w:r>
            <w:r w:rsidR="007468A6">
              <w:t>will be super-hot</w:t>
            </w:r>
          </w:p>
        </w:tc>
      </w:tr>
      <w:tr w:rsidR="00867F29" w14:paraId="19B93F1D" w14:textId="77777777" w:rsidTr="00867F29">
        <w:tc>
          <w:tcPr>
            <w:tcW w:w="2583" w:type="dxa"/>
          </w:tcPr>
          <w:p w14:paraId="48F0F8B5" w14:textId="74640C4E" w:rsidR="00AD1CDD" w:rsidRDefault="00AD1CDD" w:rsidP="00AD1CDD">
            <w:r>
              <w:t xml:space="preserve">Web Designers </w:t>
            </w:r>
          </w:p>
        </w:tc>
        <w:tc>
          <w:tcPr>
            <w:tcW w:w="6767" w:type="dxa"/>
          </w:tcPr>
          <w:p w14:paraId="5F8202FB" w14:textId="2D9321F9" w:rsidR="00AD1CDD" w:rsidRDefault="00AD1CDD" w:rsidP="00AD1CDD">
            <w:r>
              <w:t>Product UI design – due to more companies building new digital products</w:t>
            </w:r>
          </w:p>
        </w:tc>
      </w:tr>
      <w:tr w:rsidR="00867F29" w14:paraId="2114C6EA" w14:textId="77777777" w:rsidTr="00867F29">
        <w:tc>
          <w:tcPr>
            <w:tcW w:w="2583" w:type="dxa"/>
          </w:tcPr>
          <w:p w14:paraId="72B6EC89" w14:textId="2A4BF45C" w:rsidR="00AD1CDD" w:rsidRDefault="00AD1CDD" w:rsidP="00AD1CDD">
            <w:r>
              <w:t>Digital Marketers</w:t>
            </w:r>
          </w:p>
        </w:tc>
        <w:tc>
          <w:tcPr>
            <w:tcW w:w="6767" w:type="dxa"/>
          </w:tcPr>
          <w:p w14:paraId="3EEA3D98" w14:textId="1BDACFC9" w:rsidR="00AD1CDD" w:rsidRDefault="006B5E73" w:rsidP="00AD1CDD">
            <w:r>
              <w:t xml:space="preserve">* </w:t>
            </w:r>
            <w:r w:rsidR="00AD1CDD">
              <w:t>Facebook retargeting</w:t>
            </w:r>
          </w:p>
          <w:p w14:paraId="6E9D3C07" w14:textId="346220EC" w:rsidR="00AD1CDD" w:rsidRDefault="006B5E73" w:rsidP="00AD1CDD">
            <w:r>
              <w:t xml:space="preserve">* </w:t>
            </w:r>
            <w:r w:rsidR="00AD1CDD">
              <w:t>Snapchat and Instagram paid marketing (agency-to-freelancer roles)</w:t>
            </w:r>
          </w:p>
        </w:tc>
      </w:tr>
      <w:tr w:rsidR="00381ABC" w14:paraId="6C167DBC" w14:textId="77777777" w:rsidTr="00840E6B">
        <w:trPr>
          <w:trHeight w:val="255"/>
        </w:trPr>
        <w:tc>
          <w:tcPr>
            <w:tcW w:w="2583" w:type="dxa"/>
          </w:tcPr>
          <w:p w14:paraId="55447071" w14:textId="35E298A6" w:rsidR="00381ABC" w:rsidRDefault="00381ABC" w:rsidP="00AD1CDD">
            <w:r>
              <w:t>Copywriters</w:t>
            </w:r>
          </w:p>
        </w:tc>
        <w:tc>
          <w:tcPr>
            <w:tcW w:w="6767" w:type="dxa"/>
          </w:tcPr>
          <w:p w14:paraId="3D9A8614" w14:textId="3395BB7A" w:rsidR="00381ABC" w:rsidRDefault="006B5E73" w:rsidP="00840E6B">
            <w:r>
              <w:t xml:space="preserve">* </w:t>
            </w:r>
            <w:r w:rsidR="00381ABC">
              <w:t xml:space="preserve">UX </w:t>
            </w:r>
            <w:r w:rsidR="006B5D91">
              <w:t xml:space="preserve">writers – writing copy for user-facing touchpoints </w:t>
            </w:r>
          </w:p>
        </w:tc>
      </w:tr>
    </w:tbl>
    <w:p w14:paraId="1149B0F5" w14:textId="3B49D7B2" w:rsidR="00AD1CDD" w:rsidRPr="00AD1CDD" w:rsidRDefault="00AD1CDD" w:rsidP="00AD1CDD"/>
    <w:p w14:paraId="64D22278" w14:textId="260EFE58" w:rsidR="009B1194" w:rsidRPr="00BC329F" w:rsidRDefault="00BC329F">
      <w:pPr>
        <w:rPr>
          <w:b/>
        </w:rPr>
      </w:pPr>
      <w:r w:rsidRPr="00BC329F">
        <w:rPr>
          <w:b/>
        </w:rPr>
        <w:t xml:space="preserve">Forums </w:t>
      </w:r>
      <w:r w:rsidR="00090715">
        <w:rPr>
          <w:b/>
        </w:rPr>
        <w:t xml:space="preserve">Can </w:t>
      </w:r>
      <w:r w:rsidRPr="00BC329F">
        <w:rPr>
          <w:b/>
        </w:rPr>
        <w:t>Help You</w:t>
      </w:r>
      <w:r w:rsidR="00090715">
        <w:rPr>
          <w:b/>
        </w:rPr>
        <w:t xml:space="preserve"> Get Started</w:t>
      </w:r>
    </w:p>
    <w:p w14:paraId="2AE1A598" w14:textId="1E8146BF" w:rsidR="00A91175" w:rsidRDefault="00867F29" w:rsidP="00CA1B82">
      <w:r w:rsidRPr="00115E20">
        <w:rPr>
          <w:color w:val="000000" w:themeColor="text1"/>
        </w:rPr>
        <w:t xml:space="preserve">Some newbies assume they can </w:t>
      </w:r>
      <w:r w:rsidR="00B71A19">
        <w:rPr>
          <w:color w:val="000000" w:themeColor="text1"/>
        </w:rPr>
        <w:t>log</w:t>
      </w:r>
      <w:r w:rsidRPr="00115E20">
        <w:rPr>
          <w:color w:val="000000" w:themeColor="text1"/>
        </w:rPr>
        <w:t xml:space="preserve"> onto </w:t>
      </w:r>
      <w:r w:rsidR="00A91175">
        <w:rPr>
          <w:color w:val="000000" w:themeColor="text1"/>
        </w:rPr>
        <w:t>the likes of Freelancer.com</w:t>
      </w:r>
      <w:r w:rsidRPr="00115E20">
        <w:rPr>
          <w:color w:val="000000" w:themeColor="text1"/>
        </w:rPr>
        <w:t xml:space="preserve"> and get work, but </w:t>
      </w:r>
      <w:r>
        <w:rPr>
          <w:color w:val="000000" w:themeColor="text1"/>
        </w:rPr>
        <w:t>this could leave you on struggle street</w:t>
      </w:r>
      <w:r w:rsidRPr="00115E2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B71A19">
        <w:t>T</w:t>
      </w:r>
      <w:r w:rsidR="00FA757E">
        <w:t xml:space="preserve">here are much better places to look for work when you </w:t>
      </w:r>
      <w:r w:rsidR="00824A64">
        <w:t>need</w:t>
      </w:r>
      <w:r w:rsidR="00FA757E">
        <w:t xml:space="preserve"> to be paid $</w:t>
      </w:r>
      <w:r w:rsidR="00F0708D">
        <w:t>5</w:t>
      </w:r>
      <w:r w:rsidR="00763760">
        <w:t>0</w:t>
      </w:r>
      <w:r w:rsidR="008F5835">
        <w:t>–</w:t>
      </w:r>
      <w:r w:rsidR="00FA757E">
        <w:t>$120 per hour</w:t>
      </w:r>
      <w:r w:rsidR="00B71A19">
        <w:t xml:space="preserve"> to ensure viability</w:t>
      </w:r>
      <w:r w:rsidR="00FA757E">
        <w:t xml:space="preserve">. </w:t>
      </w:r>
      <w:r w:rsidR="002A5487">
        <w:t xml:space="preserve"> </w:t>
      </w:r>
    </w:p>
    <w:p w14:paraId="318E93A6" w14:textId="37081593" w:rsidR="00CA1B82" w:rsidRDefault="00BC329F" w:rsidP="00CA1B82">
      <w:r>
        <w:t>Australian f</w:t>
      </w:r>
      <w:r w:rsidR="008509A4">
        <w:t>orums</w:t>
      </w:r>
      <w:r w:rsidR="00824A64">
        <w:t xml:space="preserve"> </w:t>
      </w:r>
      <w:r w:rsidR="00E404A8">
        <w:t xml:space="preserve">to look for </w:t>
      </w:r>
      <w:r>
        <w:t xml:space="preserve">projects </w:t>
      </w:r>
      <w:r w:rsidR="00824A64">
        <w:t xml:space="preserve">include </w:t>
      </w:r>
      <w:r w:rsidRPr="00BC329F">
        <w:rPr>
          <w:i/>
        </w:rPr>
        <w:t>The</w:t>
      </w:r>
      <w:r w:rsidR="00616F56" w:rsidRPr="00BC329F">
        <w:rPr>
          <w:i/>
        </w:rPr>
        <w:t xml:space="preserve"> </w:t>
      </w:r>
      <w:r w:rsidRPr="00BC329F">
        <w:rPr>
          <w:i/>
        </w:rPr>
        <w:t>Freelance Collective</w:t>
      </w:r>
      <w:r>
        <w:t xml:space="preserve"> </w:t>
      </w:r>
      <w:r w:rsidR="00E404A8">
        <w:t xml:space="preserve">(paid) </w:t>
      </w:r>
      <w:r>
        <w:t xml:space="preserve">and </w:t>
      </w:r>
      <w:r w:rsidRPr="00BC329F">
        <w:rPr>
          <w:i/>
        </w:rPr>
        <w:t>Flying Solo</w:t>
      </w:r>
      <w:r w:rsidR="00B71A19">
        <w:t xml:space="preserve">, where you can also get some </w:t>
      </w:r>
      <w:r w:rsidR="00CA1B82">
        <w:t xml:space="preserve">much-needed </w:t>
      </w:r>
      <w:r w:rsidR="002A5487">
        <w:t>support from other creatives</w:t>
      </w:r>
      <w:r w:rsidR="00824A64">
        <w:t>.</w:t>
      </w:r>
      <w:r w:rsidR="00CA1B82">
        <w:t xml:space="preserve"> </w:t>
      </w:r>
      <w:bookmarkStart w:id="0" w:name="_GoBack"/>
      <w:bookmarkEnd w:id="0"/>
    </w:p>
    <w:p w14:paraId="14DDCA47" w14:textId="3215B12E" w:rsidR="00A91175" w:rsidRDefault="00A91175" w:rsidP="00A91175">
      <w:r>
        <w:lastRenderedPageBreak/>
        <w:t xml:space="preserve">The </w:t>
      </w:r>
      <w:hyperlink r:id="rId10" w:history="1">
        <w:r w:rsidRPr="00395615">
          <w:rPr>
            <w:rStyle w:val="Hyperlink"/>
          </w:rPr>
          <w:t>2017 Freelancer Jungle survey</w:t>
        </w:r>
      </w:hyperlink>
      <w:r>
        <w:t xml:space="preserve"> found 53 freelancer categories, ranging from Creative Director to Animator. Most of the 319 </w:t>
      </w:r>
      <w:r w:rsidR="00B71A19">
        <w:t xml:space="preserve">independent workers </w:t>
      </w:r>
      <w:r>
        <w:t xml:space="preserve">surveyed said they found work through referrals; 77 per cent via client referrals, 69 per cent through peer referrals and 44% through family/friend referrals. So make sure you update your LinkedIn connections on what </w:t>
      </w:r>
      <w:proofErr w:type="gramStart"/>
      <w:r>
        <w:t>you’re</w:t>
      </w:r>
      <w:proofErr w:type="gramEnd"/>
      <w:r>
        <w:t xml:space="preserve"> skilled in. </w:t>
      </w:r>
    </w:p>
    <w:p w14:paraId="03C1BBFA" w14:textId="5131C9C8" w:rsidR="008509A4" w:rsidRDefault="00A91175" w:rsidP="00CA1B82">
      <w:r>
        <w:t xml:space="preserve">Another way to get work </w:t>
      </w:r>
      <w:r w:rsidR="00B71A19">
        <w:t xml:space="preserve">for respondents </w:t>
      </w:r>
      <w:r>
        <w:t xml:space="preserve">(24.5%) was to focus on SEO through their own website or blog. </w:t>
      </w:r>
      <w:r w:rsidR="00B71A19">
        <w:t>I can testify to that</w:t>
      </w:r>
      <w:r>
        <w:t>.</w:t>
      </w:r>
      <w:r>
        <w:t xml:space="preserve"> Instead of quote-rangling </w:t>
      </w:r>
      <w:r w:rsidR="00A659E0">
        <w:t>tyrekickers</w:t>
      </w:r>
      <w:r w:rsidR="00BC329F">
        <w:t>, now</w:t>
      </w:r>
      <w:r w:rsidR="00A659E0">
        <w:t>adays</w:t>
      </w:r>
      <w:r w:rsidR="00BC329F">
        <w:t xml:space="preserve"> I get </w:t>
      </w:r>
      <w:r>
        <w:t xml:space="preserve">client </w:t>
      </w:r>
      <w:r w:rsidR="001F4108">
        <w:t>enquiries</w:t>
      </w:r>
      <w:r w:rsidR="00BC329F">
        <w:t xml:space="preserve"> by writing articles on issues </w:t>
      </w:r>
      <w:r w:rsidR="00A659E0">
        <w:t>that authors</w:t>
      </w:r>
      <w:r w:rsidR="00BC329F">
        <w:t xml:space="preserve"> want to know</w:t>
      </w:r>
      <w:r w:rsidR="00A659E0">
        <w:t>. (If I was a photographer, then Instagram would be my bestie).</w:t>
      </w:r>
    </w:p>
    <w:p w14:paraId="670685C1" w14:textId="4C54E8C8" w:rsidR="00F051D6" w:rsidRDefault="004348FE" w:rsidP="00CA1B82">
      <w:r>
        <w:t xml:space="preserve">For a novice, do </w:t>
      </w:r>
      <w:r w:rsidR="00A91175">
        <w:t xml:space="preserve">some </w:t>
      </w:r>
      <w:r>
        <w:t xml:space="preserve">local networking and have a decent business card. Helping others in the trade works too, as does having a ‘rate card’ that you can email to potential referrers. A rate card will feature a guideline </w:t>
      </w:r>
      <w:r w:rsidR="00B71A19">
        <w:t>price</w:t>
      </w:r>
      <w:r>
        <w:t xml:space="preserve"> or fixed rates charge</w:t>
      </w:r>
      <w:r w:rsidR="00B71A19">
        <w:t>d</w:t>
      </w:r>
      <w:r>
        <w:t xml:space="preserve"> for various services.</w:t>
      </w:r>
      <w:r w:rsidR="00F051D6">
        <w:t xml:space="preserve"> </w:t>
      </w:r>
    </w:p>
    <w:p w14:paraId="03661035" w14:textId="1E897483" w:rsidR="004348FE" w:rsidRDefault="00F051D6" w:rsidP="00CA1B82">
      <w:r>
        <w:t>New opportunities can crop up in funny places. Getting a business card printed at a</w:t>
      </w:r>
      <w:r w:rsidR="00B71A19">
        <w:t xml:space="preserve"> local printer (rather than </w:t>
      </w:r>
      <w:r>
        <w:t xml:space="preserve">Vistaprint) can actually lead you to a </w:t>
      </w:r>
      <w:r w:rsidR="00B71A19">
        <w:t xml:space="preserve">great </w:t>
      </w:r>
      <w:r>
        <w:t xml:space="preserve">new referrer for your service. </w:t>
      </w:r>
    </w:p>
    <w:p w14:paraId="0D502ED8" w14:textId="2298E53E" w:rsidR="00B71A19" w:rsidRDefault="00B71A19" w:rsidP="00395615">
      <w:r>
        <w:t xml:space="preserve">A flexible lifestyle is </w:t>
      </w:r>
      <w:r w:rsidR="00F051D6">
        <w:t>what freelancing is all about… that’s why it’s the most accessible work for anyone to do. You can start on a shoestring budget, learn online</w:t>
      </w:r>
      <w:r w:rsidR="00A659E0">
        <w:t xml:space="preserve">, </w:t>
      </w:r>
      <w:r w:rsidR="00F051D6">
        <w:t xml:space="preserve">use </w:t>
      </w:r>
      <w:r w:rsidR="00A659E0">
        <w:t>Cloud</w:t>
      </w:r>
      <w:r w:rsidR="00F051D6">
        <w:t xml:space="preserve"> software, and work around kids or caring for parents.</w:t>
      </w:r>
      <w:r>
        <w:t xml:space="preserve"> </w:t>
      </w:r>
    </w:p>
    <w:p w14:paraId="15823022" w14:textId="640C4035" w:rsidR="00D54A2E" w:rsidRPr="00B71A19" w:rsidRDefault="00E32FDA" w:rsidP="00B71A1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  <w:lang w:val="en-GB"/>
        </w:rPr>
      </w:pPr>
      <w:r>
        <w:rPr>
          <w:i/>
        </w:rPr>
        <w:br/>
      </w:r>
      <w:r w:rsidRPr="00E32FDA">
        <w:t>Jennifer Lancaster wrote:</w:t>
      </w:r>
      <w:r>
        <w:rPr>
          <w:i/>
        </w:rPr>
        <w:t xml:space="preserve"> ‘</w:t>
      </w:r>
      <w:r w:rsidR="00BC329F" w:rsidRPr="002A5487">
        <w:rPr>
          <w:i/>
        </w:rPr>
        <w:t>How to Start a Freelance Business in Australia</w:t>
      </w:r>
      <w:r>
        <w:rPr>
          <w:i/>
        </w:rPr>
        <w:t>’</w:t>
      </w:r>
      <w:r>
        <w:t xml:space="preserve"> - all</w:t>
      </w:r>
      <w:r w:rsidR="00BC329F">
        <w:t xml:space="preserve"> the insider advice a talented person needs to set up a </w:t>
      </w:r>
      <w:r w:rsidR="00B71A19">
        <w:t xml:space="preserve">freelance </w:t>
      </w:r>
      <w:r w:rsidR="00BC329F">
        <w:t xml:space="preserve">business. </w:t>
      </w:r>
      <w:r w:rsidR="00BC329F" w:rsidRPr="00395615">
        <w:t>It’s</w:t>
      </w:r>
      <w:r w:rsidR="000A6E68" w:rsidRPr="00395615">
        <w:t xml:space="preserve"> available </w:t>
      </w:r>
      <w:r w:rsidR="00BC329F" w:rsidRPr="00395615">
        <w:t>from</w:t>
      </w:r>
      <w:r w:rsidR="000A6E68">
        <w:rPr>
          <w:rFonts w:ascii="Helvetica" w:hAnsi="Helvetica" w:cs="Helvetica"/>
          <w:color w:val="535353"/>
          <w:sz w:val="24"/>
          <w:szCs w:val="24"/>
          <w:lang w:val="en-GB"/>
        </w:rPr>
        <w:t xml:space="preserve"> </w:t>
      </w:r>
      <w:hyperlink r:id="rId11" w:history="1">
        <w:r w:rsidR="008509A4" w:rsidRPr="00E32FDA">
          <w:rPr>
            <w:rStyle w:val="Hyperlink"/>
            <w:rFonts w:ascii="Helvetica" w:hAnsi="Helvetica" w:cs="Helvetica"/>
            <w:lang w:val="en-GB"/>
          </w:rPr>
          <w:t>http://www.jenniferlancaster.com.au/books</w:t>
        </w:r>
      </w:hyperlink>
      <w:r w:rsidR="000A6E68" w:rsidRPr="00E32FDA">
        <w:rPr>
          <w:rFonts w:ascii="Helvetica" w:hAnsi="Helvetica" w:cs="Helvetica"/>
          <w:color w:val="535353"/>
          <w:lang w:val="en-GB"/>
        </w:rPr>
        <w:t>.</w:t>
      </w:r>
      <w:r w:rsidR="000A6E68">
        <w:rPr>
          <w:rFonts w:ascii="Helvetica" w:hAnsi="Helvetica" w:cs="Helvetica"/>
          <w:color w:val="535353"/>
          <w:sz w:val="32"/>
          <w:szCs w:val="32"/>
          <w:lang w:val="en-GB"/>
        </w:rPr>
        <w:t xml:space="preserve"> </w:t>
      </w:r>
    </w:p>
    <w:p w14:paraId="3E7D3456" w14:textId="77777777" w:rsidR="00D54A2E" w:rsidRDefault="000758A9">
      <w:pPr>
        <w:jc w:val="center"/>
      </w:pPr>
      <w:r>
        <w:t># # #</w:t>
      </w:r>
    </w:p>
    <w:p w14:paraId="5597E5D0" w14:textId="37795017" w:rsidR="008509A4" w:rsidRDefault="008509A4">
      <w:r>
        <w:rPr>
          <w:noProof/>
          <w:lang w:val="en-GB" w:eastAsia="en-GB"/>
        </w:rPr>
        <w:drawing>
          <wp:inline distT="0" distB="0" distL="0" distR="0" wp14:anchorId="44024A10" wp14:editId="20F78D9E">
            <wp:extent cx="176127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nnifer-print-portra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27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929E" w14:textId="7FBDE16A" w:rsidR="00D54A2E" w:rsidRDefault="00D54A2E"/>
    <w:sectPr w:rsidR="00D54A2E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7E6A6" w14:textId="77777777" w:rsidR="004978AC" w:rsidRDefault="004978AC">
      <w:pPr>
        <w:spacing w:after="0" w:line="240" w:lineRule="auto"/>
      </w:pPr>
      <w:r>
        <w:separator/>
      </w:r>
    </w:p>
    <w:p w14:paraId="65D84FC9" w14:textId="77777777" w:rsidR="004978AC" w:rsidRDefault="004978AC"/>
  </w:endnote>
  <w:endnote w:type="continuationSeparator" w:id="0">
    <w:p w14:paraId="769493A4" w14:textId="77777777" w:rsidR="004978AC" w:rsidRDefault="004978AC">
      <w:pPr>
        <w:spacing w:after="0" w:line="240" w:lineRule="auto"/>
      </w:pPr>
      <w:r>
        <w:continuationSeparator/>
      </w:r>
    </w:p>
    <w:p w14:paraId="3CF0EAE5" w14:textId="77777777" w:rsidR="004978AC" w:rsidRDefault="00497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A6F55" w14:textId="77777777" w:rsidR="00D54A2E" w:rsidRDefault="000758A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81ABC">
      <w:rPr>
        <w:noProof/>
      </w:rPr>
      <w:t>2</w:t>
    </w:r>
    <w:r>
      <w:fldChar w:fldCharType="end"/>
    </w:r>
  </w:p>
  <w:p w14:paraId="12DDBAAB" w14:textId="77777777" w:rsidR="00D54A2E" w:rsidRDefault="00D54A2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6BDB" w14:textId="77777777" w:rsidR="004978AC" w:rsidRDefault="004978AC">
      <w:pPr>
        <w:spacing w:after="0" w:line="240" w:lineRule="auto"/>
      </w:pPr>
      <w:r>
        <w:separator/>
      </w:r>
    </w:p>
    <w:p w14:paraId="17197C9D" w14:textId="77777777" w:rsidR="004978AC" w:rsidRDefault="004978AC"/>
  </w:footnote>
  <w:footnote w:type="continuationSeparator" w:id="0">
    <w:p w14:paraId="518D6914" w14:textId="77777777" w:rsidR="004978AC" w:rsidRDefault="004978AC">
      <w:pPr>
        <w:spacing w:after="0" w:line="240" w:lineRule="auto"/>
      </w:pPr>
      <w:r>
        <w:continuationSeparator/>
      </w:r>
    </w:p>
    <w:p w14:paraId="3904FA49" w14:textId="77777777" w:rsidR="004978AC" w:rsidRDefault="004978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6"/>
    <w:rsid w:val="0000191D"/>
    <w:rsid w:val="000758A9"/>
    <w:rsid w:val="00081A90"/>
    <w:rsid w:val="00090715"/>
    <w:rsid w:val="000A6E68"/>
    <w:rsid w:val="001073EE"/>
    <w:rsid w:val="00115E20"/>
    <w:rsid w:val="001A152C"/>
    <w:rsid w:val="001F4108"/>
    <w:rsid w:val="002763D6"/>
    <w:rsid w:val="002A500D"/>
    <w:rsid w:val="002A5487"/>
    <w:rsid w:val="002C4792"/>
    <w:rsid w:val="002C4DBC"/>
    <w:rsid w:val="00341E6A"/>
    <w:rsid w:val="00357511"/>
    <w:rsid w:val="00372EB6"/>
    <w:rsid w:val="00381ABC"/>
    <w:rsid w:val="00395615"/>
    <w:rsid w:val="003D5DC4"/>
    <w:rsid w:val="003F25A5"/>
    <w:rsid w:val="004348FE"/>
    <w:rsid w:val="004978AC"/>
    <w:rsid w:val="00547E35"/>
    <w:rsid w:val="005C55DC"/>
    <w:rsid w:val="005F00A4"/>
    <w:rsid w:val="00616F56"/>
    <w:rsid w:val="006922C0"/>
    <w:rsid w:val="00696329"/>
    <w:rsid w:val="006B0806"/>
    <w:rsid w:val="006B5D91"/>
    <w:rsid w:val="006B5E73"/>
    <w:rsid w:val="007468A6"/>
    <w:rsid w:val="00763760"/>
    <w:rsid w:val="007A1875"/>
    <w:rsid w:val="00824A64"/>
    <w:rsid w:val="00840E6B"/>
    <w:rsid w:val="0084329A"/>
    <w:rsid w:val="00847892"/>
    <w:rsid w:val="008509A4"/>
    <w:rsid w:val="00853817"/>
    <w:rsid w:val="00867F29"/>
    <w:rsid w:val="008A11C2"/>
    <w:rsid w:val="008F5835"/>
    <w:rsid w:val="0094692E"/>
    <w:rsid w:val="009B1194"/>
    <w:rsid w:val="009B62E2"/>
    <w:rsid w:val="00A659E0"/>
    <w:rsid w:val="00A91175"/>
    <w:rsid w:val="00AC315F"/>
    <w:rsid w:val="00AD1CDD"/>
    <w:rsid w:val="00B71A19"/>
    <w:rsid w:val="00BC329F"/>
    <w:rsid w:val="00C62E82"/>
    <w:rsid w:val="00C9434B"/>
    <w:rsid w:val="00CA1B82"/>
    <w:rsid w:val="00CD1AE1"/>
    <w:rsid w:val="00D505CA"/>
    <w:rsid w:val="00D54A2E"/>
    <w:rsid w:val="00D75C56"/>
    <w:rsid w:val="00DB2BD0"/>
    <w:rsid w:val="00E00CCF"/>
    <w:rsid w:val="00E32FDA"/>
    <w:rsid w:val="00E404A8"/>
    <w:rsid w:val="00E72BBB"/>
    <w:rsid w:val="00E9288A"/>
    <w:rsid w:val="00EB0FB1"/>
    <w:rsid w:val="00F051D6"/>
    <w:rsid w:val="00F0708D"/>
    <w:rsid w:val="00F36CD5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8D2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9A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enniferlancaster.com.au/books" TargetMode="Externa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unashamedlycreative.com.au/2017/05/australian-freelance-resear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enniferlancaster/Library/Containers/com.microsoft.Word/Data/Library/Caches/3081/TM03463085/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C7233EAC01324DBBFD4DA46B20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B432-ED92-DB44-A0C5-EFC3B71C8F35}"/>
      </w:docPartPr>
      <w:docPartBody>
        <w:p w:rsidR="00000000" w:rsidRDefault="00590D36" w:rsidP="00590D36">
          <w:pPr>
            <w:pStyle w:val="26C7233EAC01324DBBFD4DA46B203C83"/>
          </w:pPr>
          <w:r>
            <w:t>[Contact]</w:t>
          </w:r>
        </w:p>
      </w:docPartBody>
    </w:docPart>
    <w:docPart>
      <w:docPartPr>
        <w:name w:val="B81FD18186A523468BE8B326964C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660F-DA5C-4543-B91A-FAA1B83A85A5}"/>
      </w:docPartPr>
      <w:docPartBody>
        <w:p w:rsidR="00000000" w:rsidRDefault="00590D36" w:rsidP="00590D36">
          <w:pPr>
            <w:pStyle w:val="B81FD18186A523468BE8B326964C0E27"/>
          </w:pPr>
          <w:r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CE"/>
    <w:rsid w:val="00590D36"/>
    <w:rsid w:val="005B017D"/>
    <w:rsid w:val="00667FBB"/>
    <w:rsid w:val="00704919"/>
    <w:rsid w:val="00A523A5"/>
    <w:rsid w:val="00AA52CE"/>
    <w:rsid w:val="00BB43FE"/>
    <w:rsid w:val="00E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D24E02950DD429917E1F1970669E6">
    <w:name w:val="F26D24E02950DD429917E1F1970669E6"/>
  </w:style>
  <w:style w:type="character" w:styleId="PlaceholderText">
    <w:name w:val="Placeholder Text"/>
    <w:basedOn w:val="DefaultParagraphFont"/>
    <w:uiPriority w:val="99"/>
    <w:semiHidden/>
    <w:rsid w:val="00590D36"/>
    <w:rPr>
      <w:color w:val="808080"/>
    </w:rPr>
  </w:style>
  <w:style w:type="paragraph" w:customStyle="1" w:styleId="1E7009A6F5288E4887FA0F27E583BF28">
    <w:name w:val="1E7009A6F5288E4887FA0F27E583BF28"/>
  </w:style>
  <w:style w:type="paragraph" w:customStyle="1" w:styleId="3D5BD61EDA2C7F4AAB52CEA3D9042CC7">
    <w:name w:val="3D5BD61EDA2C7F4AAB52CEA3D9042CC7"/>
  </w:style>
  <w:style w:type="paragraph" w:customStyle="1" w:styleId="95B9DFBDF2632E4FB297BB2E32EAA763">
    <w:name w:val="95B9DFBDF2632E4FB297BB2E32EAA763"/>
  </w:style>
  <w:style w:type="paragraph" w:customStyle="1" w:styleId="090E1B28A44FE044A4E3692664447C7B">
    <w:name w:val="090E1B28A44FE044A4E3692664447C7B"/>
  </w:style>
  <w:style w:type="paragraph" w:customStyle="1" w:styleId="147187E2A8840E4181DDF67426D0776D">
    <w:name w:val="147187E2A8840E4181DDF67426D0776D"/>
  </w:style>
  <w:style w:type="paragraph" w:customStyle="1" w:styleId="70294AA08FBF30488978F2DABF223E54">
    <w:name w:val="70294AA08FBF30488978F2DABF223E54"/>
  </w:style>
  <w:style w:type="paragraph" w:customStyle="1" w:styleId="EDD130666FCDB94FBB71944CD20EB4C1">
    <w:name w:val="EDD130666FCDB94FBB71944CD20EB4C1"/>
  </w:style>
  <w:style w:type="paragraph" w:customStyle="1" w:styleId="9909C433FE35EF43BB98811D9419CAE7">
    <w:name w:val="9909C433FE35EF43BB98811D9419CAE7"/>
  </w:style>
  <w:style w:type="paragraph" w:customStyle="1" w:styleId="AAD8EC41BACE8C47B6A81796E106325F">
    <w:name w:val="AAD8EC41BACE8C47B6A81796E106325F"/>
  </w:style>
  <w:style w:type="paragraph" w:customStyle="1" w:styleId="026FAA347369344E8631A0C540C95A6D">
    <w:name w:val="026FAA347369344E8631A0C540C95A6D"/>
  </w:style>
  <w:style w:type="paragraph" w:customStyle="1" w:styleId="07DD006B9C6CBC4A8D1C6ABAEE7783A0">
    <w:name w:val="07DD006B9C6CBC4A8D1C6ABAEE7783A0"/>
  </w:style>
  <w:style w:type="paragraph" w:customStyle="1" w:styleId="D78D4D362EAB094D90D31188D6A3D439">
    <w:name w:val="D78D4D362EAB094D90D31188D6A3D439"/>
  </w:style>
  <w:style w:type="paragraph" w:customStyle="1" w:styleId="1D7377DB227085449BE853320E6C67D5">
    <w:name w:val="1D7377DB227085449BE853320E6C67D5"/>
  </w:style>
  <w:style w:type="paragraph" w:customStyle="1" w:styleId="960302E3B6CBFD418369886BE24F6204">
    <w:name w:val="960302E3B6CBFD418369886BE24F6204"/>
  </w:style>
  <w:style w:type="paragraph" w:customStyle="1" w:styleId="5641AA100329164E99D64860F30F5C7B">
    <w:name w:val="5641AA100329164E99D64860F30F5C7B"/>
  </w:style>
  <w:style w:type="paragraph" w:customStyle="1" w:styleId="2B3A39AA6E564B43BCA2F62E5CEB7E94">
    <w:name w:val="2B3A39AA6E564B43BCA2F62E5CEB7E94"/>
  </w:style>
  <w:style w:type="paragraph" w:customStyle="1" w:styleId="26C7233EAC01324DBBFD4DA46B203C83">
    <w:name w:val="26C7233EAC01324DBBFD4DA46B203C83"/>
    <w:rsid w:val="00590D36"/>
  </w:style>
  <w:style w:type="paragraph" w:customStyle="1" w:styleId="B81FD18186A523468BE8B326964C0E27">
    <w:name w:val="B81FD18186A523468BE8B326964C0E27"/>
    <w:rsid w:val="00590D36"/>
  </w:style>
  <w:style w:type="paragraph" w:customStyle="1" w:styleId="63CE9DE782ABB04697FE6AA00886B784">
    <w:name w:val="63CE9DE782ABB04697FE6AA00886B784"/>
    <w:rsid w:val="00590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2017-09-25T00:00:00</PublishDate>
  <Abstract/>
  <CompanyAddress/>
  <CompanyPhone>0403 125 038</CompanyPhone>
  <CompanyFax/>
  <CompanyEmail>sales@powerofwords.com.au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2012-09-24T09:43:29+00:00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05851-343A-459E-B67F-DFECB2BC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02F2D-487A-45E3-A2FE-212770A135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94</TotalTime>
  <Pages>2</Pages>
  <Words>547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Lancaster</dc:creator>
  <cp:lastModifiedBy>Jennifer Lancaster</cp:lastModifiedBy>
  <cp:revision>23</cp:revision>
  <dcterms:created xsi:type="dcterms:W3CDTF">2017-10-17T00:47:00Z</dcterms:created>
  <dcterms:modified xsi:type="dcterms:W3CDTF">2017-10-27T02:44:00Z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